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C72" w:rsidRDefault="00A14C72">
      <w:pPr>
        <w:pStyle w:val="PMMAbstracttitle"/>
      </w:pPr>
      <w:bookmarkStart w:id="0" w:name="_GoBack"/>
      <w:bookmarkEnd w:id="0"/>
      <w:r>
        <w:t xml:space="preserve">insert your Abstract Title here </w:t>
      </w:r>
    </w:p>
    <w:p w:rsidR="00A14C72" w:rsidRDefault="00A14C72">
      <w:pPr>
        <w:pStyle w:val="PMMAuthornames"/>
        <w:rPr>
          <w:vertAlign w:val="superscript"/>
        </w:rPr>
      </w:pPr>
      <w:r>
        <w:rPr>
          <w:u w:val="single"/>
        </w:rPr>
        <w:t>J. Smith</w:t>
      </w:r>
      <w:r w:rsidRPr="00A61D3C">
        <w:rPr>
          <w:vertAlign w:val="superscript"/>
        </w:rPr>
        <w:t>a</w:t>
      </w:r>
      <w:r>
        <w:t>, D. S. Johnson</w:t>
      </w:r>
      <w:r>
        <w:rPr>
          <w:vertAlign w:val="superscript"/>
        </w:rPr>
        <w:t>a,b</w:t>
      </w:r>
      <w:r>
        <w:t>, R. Taylor</w:t>
      </w:r>
      <w:r>
        <w:rPr>
          <w:vertAlign w:val="superscript"/>
        </w:rPr>
        <w:t>b</w:t>
      </w:r>
    </w:p>
    <w:p w:rsidR="00361FBC" w:rsidRDefault="00A14C72" w:rsidP="00A61D3C">
      <w:pPr>
        <w:pStyle w:val="PMMAuthorAffiliationcentered"/>
        <w:spacing w:before="0"/>
      </w:pPr>
      <w:r>
        <w:rPr>
          <w:rStyle w:val="PMM2011AuthorAffiliationChar"/>
          <w:i/>
          <w:iCs/>
          <w:sz w:val="30"/>
          <w:vertAlign w:val="superscript"/>
        </w:rPr>
        <w:t>a</w:t>
      </w:r>
      <w:r w:rsidR="00361FBC">
        <w:t xml:space="preserve">Institute of Macromolecular Chemistry, Czech Academy of Sciences, Heyrovského nám. 2, 162 06 Prague 6, Czech Republic </w:t>
      </w:r>
    </w:p>
    <w:p w:rsidR="00361FBC" w:rsidRDefault="00A14C72" w:rsidP="00361FBC">
      <w:pPr>
        <w:pStyle w:val="PMMAuthorAffiliationcentered"/>
        <w:spacing w:before="0"/>
      </w:pPr>
      <w:r>
        <w:rPr>
          <w:rStyle w:val="PMM2011AuthorAffiliationChar"/>
          <w:i/>
          <w:iCs/>
          <w:sz w:val="30"/>
          <w:vertAlign w:val="superscript"/>
        </w:rPr>
        <w:t>b</w:t>
      </w:r>
      <w:r w:rsidR="00361FBC">
        <w:t>Chemical Engineering Department, University of Pittsburgh, 5th Avenue, Pittsburgh, PA 15261, USA</w:t>
      </w:r>
    </w:p>
    <w:p w:rsidR="00A14C72" w:rsidRDefault="00A14C72" w:rsidP="00361FBC">
      <w:pPr>
        <w:pStyle w:val="PMMAuthorAffiliationcentered"/>
        <w:spacing w:before="0" w:after="20"/>
      </w:pPr>
      <w:r>
        <w:rPr>
          <w:color w:val="000000"/>
        </w:rPr>
        <w:t>(</w:t>
      </w:r>
      <w:hyperlink r:id="rId5" w:history="1">
        <w:r>
          <w:rPr>
            <w:rStyle w:val="Hypertextovodkaz"/>
            <w:color w:val="000000"/>
            <w:u w:val="none"/>
          </w:rPr>
          <w:t>author@email.address</w:t>
        </w:r>
      </w:hyperlink>
      <w:r>
        <w:rPr>
          <w:color w:val="000000"/>
        </w:rPr>
        <w:t>,</w:t>
      </w:r>
      <w:r>
        <w:t xml:space="preserve"> www.imc.cas.cz)</w:t>
      </w:r>
    </w:p>
    <w:p w:rsidR="00A14C72" w:rsidRDefault="00A14C72">
      <w:pPr>
        <w:pStyle w:val="PMMAuthorAffiliation"/>
        <w:spacing w:before="0"/>
        <w:rPr>
          <w:i w:val="0"/>
          <w:sz w:val="24"/>
          <w:lang w:val="cs-CZ"/>
        </w:rPr>
      </w:pPr>
    </w:p>
    <w:p w:rsidR="00A14C72" w:rsidRDefault="00A14C72">
      <w:pPr>
        <w:pStyle w:val="PMM2011Abstracttext"/>
        <w:spacing w:after="100" w:line="240" w:lineRule="auto"/>
      </w:pPr>
      <w:r>
        <w:t xml:space="preserve">Please, insert your abstract body text here. </w:t>
      </w:r>
      <w:r>
        <w:rPr>
          <w:b/>
        </w:rPr>
        <w:t>Your abstract</w:t>
      </w:r>
      <w:r>
        <w:t xml:space="preserve"> </w:t>
      </w:r>
      <w:r>
        <w:rPr>
          <w:b/>
        </w:rPr>
        <w:t>should not exceed 1 page of A4 size.</w:t>
      </w:r>
      <w:r>
        <w:t xml:space="preserve"> It will be printed in A5 size, therefore keep the required 15 points font size so that it is legible after reducing. Margins: top margin 4.5 cm, left</w:t>
      </w:r>
      <w:r w:rsidR="009F106C">
        <w:t>,</w:t>
      </w:r>
      <w:r>
        <w:t xml:space="preserve"> right </w:t>
      </w:r>
      <w:r w:rsidR="009F106C">
        <w:t xml:space="preserve">and bottom </w:t>
      </w:r>
      <w:r>
        <w:t>margin 2.5 cm, like this example</w:t>
      </w:r>
      <w:r w:rsidR="009F106C">
        <w:t xml:space="preserve"> (don’t change the margins)</w:t>
      </w:r>
      <w:r>
        <w:t xml:space="preserve">. The text should be 15-point Times New Roman, single column, with single line spacing. All text in this example has the correct formatting style. Therefore, you can simply type or copy-paste your text into this document (This is most convenient by using Edit &gt; Paste special &gt; unformatted text). The text should be justified. </w:t>
      </w:r>
    </w:p>
    <w:p w:rsidR="00F53734" w:rsidRDefault="00F53734" w:rsidP="00F53734">
      <w:pPr>
        <w:pStyle w:val="PMM2011Abstracttext"/>
        <w:spacing w:before="120" w:after="100" w:line="240" w:lineRule="auto"/>
      </w:pPr>
      <w:r w:rsidRPr="00956405">
        <w:t>Since the abstracts will be printed in black and white, please ensure that the colour figures convey the same message when they are in black and white.</w:t>
      </w:r>
    </w:p>
    <w:p w:rsidR="00A14C72" w:rsidRDefault="00A14C72">
      <w:pPr>
        <w:pStyle w:val="PMM2011Abstracttext"/>
        <w:spacing w:after="100" w:line="240" w:lineRule="auto"/>
      </w:pPr>
    </w:p>
    <w:p w:rsidR="00A14C72" w:rsidRDefault="00A14C72">
      <w:pPr>
        <w:pStyle w:val="PMM2011Abstracttext"/>
        <w:spacing w:after="100" w:line="240" w:lineRule="auto"/>
      </w:pPr>
      <w:r>
        <w:rPr>
          <w:b/>
        </w:rPr>
        <w:t>Authors</w:t>
      </w:r>
      <w:r>
        <w:t xml:space="preserve"> should be named by initial of first name and surname (e.g. J.</w:t>
      </w:r>
      <w:r w:rsidR="00A61D3C">
        <w:t> </w:t>
      </w:r>
      <w:r>
        <w:t xml:space="preserve">Smith). The name of presenting author should be </w:t>
      </w:r>
      <w:r w:rsidRPr="00A61D3C">
        <w:rPr>
          <w:u w:val="single"/>
        </w:rPr>
        <w:t>underlined</w:t>
      </w:r>
      <w:r>
        <w:t>. Present the authors' affiliations below the names. E-mail address and URL is optional. The paper should be submitted in Microsoft Word format (doc, docx, rtf</w:t>
      </w:r>
      <w:r w:rsidR="00A61D3C">
        <w:t xml:space="preserve"> - NOT pdf</w:t>
      </w:r>
      <w:r>
        <w:t xml:space="preserve">). File size of the finished document should not exceed 1500 kB. </w:t>
      </w:r>
    </w:p>
    <w:p w:rsidR="00956405" w:rsidRDefault="00956405">
      <w:pPr>
        <w:pStyle w:val="PMM2011Abstracttext"/>
        <w:spacing w:after="100" w:line="240" w:lineRule="auto"/>
      </w:pPr>
    </w:p>
    <w:p w:rsidR="00A14C72" w:rsidRDefault="00A14C72">
      <w:pPr>
        <w:pStyle w:val="PMM2011Abstracttext"/>
        <w:spacing w:before="120" w:after="100" w:line="240" w:lineRule="auto"/>
        <w:rPr>
          <w:szCs w:val="30"/>
        </w:rPr>
      </w:pPr>
      <w:r>
        <w:rPr>
          <w:b/>
        </w:rPr>
        <w:t>References</w:t>
      </w:r>
      <w:r>
        <w:t xml:space="preserve"> mentioned in the text should be indicated by a superscript number. </w:t>
      </w:r>
      <w:r>
        <w:rPr>
          <w:szCs w:val="30"/>
        </w:rPr>
        <w:t xml:space="preserve">The reference style should be as follows. Please do not use automatic cross references. </w:t>
      </w:r>
    </w:p>
    <w:p w:rsidR="00A14C72" w:rsidRDefault="00A14C72" w:rsidP="00C22CAD">
      <w:pPr>
        <w:pStyle w:val="PMM2011-References"/>
        <w:rPr>
          <w:lang w:val="en-GB"/>
        </w:rPr>
      </w:pPr>
      <w:r w:rsidRPr="00C22CAD">
        <w:rPr>
          <w:rFonts w:eastAsia="SimSun"/>
        </w:rPr>
        <w:t>1.</w:t>
      </w:r>
      <w:r w:rsidR="00A61D3C" w:rsidRPr="00C22CAD">
        <w:rPr>
          <w:rFonts w:eastAsia="SimSun"/>
        </w:rPr>
        <w:tab/>
      </w:r>
      <w:r w:rsidRPr="00C22CAD">
        <w:rPr>
          <w:rFonts w:eastAsia="SimSun"/>
        </w:rPr>
        <w:t xml:space="preserve">Smith G., Driessens F.C.M., Boltong M.G. </w:t>
      </w:r>
      <w:r>
        <w:rPr>
          <w:i/>
        </w:rPr>
        <w:t>et al.</w:t>
      </w:r>
      <w:r>
        <w:t>, J. Biomech. 2</w:t>
      </w:r>
      <w:r>
        <w:rPr>
          <w:lang w:val="en-GB"/>
        </w:rPr>
        <w:t>:5-11, 2011.</w:t>
      </w:r>
    </w:p>
    <w:p w:rsidR="00A14C72" w:rsidRDefault="00A14C72" w:rsidP="00C22CAD">
      <w:pPr>
        <w:pStyle w:val="PMM2011-References"/>
      </w:pPr>
      <w:r>
        <w:t>2.</w:t>
      </w:r>
      <w:r w:rsidR="00A61D3C">
        <w:tab/>
      </w:r>
      <w:r>
        <w:t xml:space="preserve">Nancollas H. </w:t>
      </w:r>
      <w:r>
        <w:rPr>
          <w:i/>
        </w:rPr>
        <w:t>In vitro</w:t>
      </w:r>
      <w:r>
        <w:t xml:space="preserve"> studies of calcium phosphate crystallisation. In: Mann S., Webb J., Williams R.J.P., editors. Biomineralization. Chemical and biochemical perspectives. New York: VCH, 1989. p. 157-182. </w:t>
      </w:r>
    </w:p>
    <w:p w:rsidR="00956405" w:rsidRDefault="00A14C72" w:rsidP="00956405">
      <w:pPr>
        <w:pStyle w:val="PMM2011-TabletitlesTun"/>
      </w:pPr>
      <w:r>
        <w:rPr>
          <w:b/>
        </w:rPr>
        <w:t>Table titles</w:t>
      </w:r>
      <w:r>
        <w:t xml:space="preserve"> should be placed above the table (Times New Roman 12, regular). </w:t>
      </w:r>
    </w:p>
    <w:p w:rsidR="00A14C72" w:rsidRDefault="00A14C72" w:rsidP="00956405">
      <w:pPr>
        <w:pStyle w:val="PMM2011-TabletitlesTun"/>
      </w:pPr>
      <w:r>
        <w:rPr>
          <w:b/>
        </w:rPr>
        <w:t>Figure captions</w:t>
      </w:r>
      <w:r>
        <w:t xml:space="preserve"> should be placed bellow the figures (Times New Roman 12, regular).</w:t>
      </w:r>
    </w:p>
    <w:sectPr w:rsidR="00A14C72" w:rsidSect="00C86B07">
      <w:pgSz w:w="11907" w:h="16840" w:code="9"/>
      <w:pgMar w:top="2552" w:right="1418" w:bottom="1418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SimSun">
    <w:altName w:val="?????|||||||?||||||?||||?|||?|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A2ABC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4809B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61A0E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9D073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90698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9AF1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9AC6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4CDD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066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51693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pStyle w:val="Nadpis2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pStyle w:val="Nadpis3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Nadpis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Nadpis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1" w15:restartNumberingAfterBreak="0">
    <w:nsid w:val="14442FE6"/>
    <w:multiLevelType w:val="hybridMultilevel"/>
    <w:tmpl w:val="FCB69E5C"/>
    <w:lvl w:ilvl="0" w:tplc="C4A69106">
      <w:start w:val="1"/>
      <w:numFmt w:val="decimal"/>
      <w:pStyle w:val="pet"/>
      <w:lvlText w:val="5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2" w15:restartNumberingAfterBreak="0">
    <w:nsid w:val="24494275"/>
    <w:multiLevelType w:val="hybridMultilevel"/>
    <w:tmpl w:val="9EB280FA"/>
    <w:lvl w:ilvl="0" w:tplc="77EC2FD4">
      <w:start w:val="1"/>
      <w:numFmt w:val="decimal"/>
      <w:pStyle w:val="deset"/>
      <w:lvlText w:val="10.%1"/>
      <w:lvlJc w:val="left"/>
      <w:pPr>
        <w:tabs>
          <w:tab w:val="num" w:pos="338"/>
        </w:tabs>
        <w:ind w:left="36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04825FA"/>
    <w:multiLevelType w:val="hybridMultilevel"/>
    <w:tmpl w:val="6FEC18E6"/>
    <w:lvl w:ilvl="0" w:tplc="33104340">
      <w:start w:val="1"/>
      <w:numFmt w:val="decimal"/>
      <w:pStyle w:val="Zahr1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1" w:tplc="7826BA6A">
      <w:start w:val="1"/>
      <w:numFmt w:val="lowerRoman"/>
      <w:lvlText w:val="%2)"/>
      <w:lvlJc w:val="right"/>
      <w:pPr>
        <w:tabs>
          <w:tab w:val="num" w:pos="1608"/>
        </w:tabs>
        <w:ind w:left="1608" w:hanging="180"/>
      </w:pPr>
      <w:rPr>
        <w:rFonts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 w15:restartNumberingAfterBreak="0">
    <w:nsid w:val="5B313619"/>
    <w:multiLevelType w:val="hybridMultilevel"/>
    <w:tmpl w:val="5B5C5B30"/>
    <w:lvl w:ilvl="0" w:tplc="C928B1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7EE6561"/>
    <w:multiLevelType w:val="hybridMultilevel"/>
    <w:tmpl w:val="52AAA04A"/>
    <w:lvl w:ilvl="0" w:tplc="CF36D4B0">
      <w:start w:val="1"/>
      <w:numFmt w:val="decimal"/>
      <w:pStyle w:val="uroven4"/>
      <w:lvlText w:val="3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43C68C3"/>
    <w:multiLevelType w:val="hybridMultilevel"/>
    <w:tmpl w:val="B2748B88"/>
    <w:lvl w:ilvl="0" w:tplc="EE0837DE">
      <w:start w:val="1"/>
      <w:numFmt w:val="decimal"/>
      <w:pStyle w:val="jedenacturov"/>
      <w:lvlText w:val="11.%1"/>
      <w:lvlJc w:val="left"/>
      <w:pPr>
        <w:tabs>
          <w:tab w:val="num" w:pos="338"/>
        </w:tabs>
        <w:ind w:left="36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C441B89"/>
    <w:multiLevelType w:val="hybridMultilevel"/>
    <w:tmpl w:val="7D7C6F38"/>
    <w:lvl w:ilvl="0" w:tplc="2564D1BE">
      <w:start w:val="1"/>
      <w:numFmt w:val="decimal"/>
      <w:pStyle w:val="osmuroven"/>
      <w:lvlText w:val="8.%1"/>
      <w:lvlJc w:val="left"/>
      <w:pPr>
        <w:tabs>
          <w:tab w:val="num" w:pos="338"/>
        </w:tabs>
        <w:ind w:left="36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15"/>
  </w:num>
  <w:num w:numId="11">
    <w:abstractNumId w:val="11"/>
  </w:num>
  <w:num w:numId="12">
    <w:abstractNumId w:val="17"/>
  </w:num>
  <w:num w:numId="13">
    <w:abstractNumId w:val="17"/>
  </w:num>
  <w:num w:numId="14">
    <w:abstractNumId w:val="16"/>
  </w:num>
  <w:num w:numId="15">
    <w:abstractNumId w:val="16"/>
  </w:num>
  <w:num w:numId="16">
    <w:abstractNumId w:val="12"/>
  </w:num>
  <w:num w:numId="17">
    <w:abstractNumId w:val="14"/>
  </w:num>
  <w:num w:numId="18">
    <w:abstractNumId w:val="14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E08" w:allStyles="0" w:customStyles="0" w:latentStyles="0" w:stylesInUse="1" w:headingStyles="0" w:numberingStyles="0" w:tableStyles="0" w:directFormattingOnRuns="0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0A"/>
    <w:rsid w:val="00274DF2"/>
    <w:rsid w:val="00361FBC"/>
    <w:rsid w:val="00456A0A"/>
    <w:rsid w:val="006824FF"/>
    <w:rsid w:val="00956405"/>
    <w:rsid w:val="009F106C"/>
    <w:rsid w:val="00A14C72"/>
    <w:rsid w:val="00A61D3C"/>
    <w:rsid w:val="00C22CAD"/>
    <w:rsid w:val="00C86B07"/>
    <w:rsid w:val="00F53734"/>
    <w:rsid w:val="00F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0B97DDF-4E36-4F4F-B9FC-325FDA1F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1FBC"/>
    <w:pPr>
      <w:spacing w:before="120" w:after="0" w:line="360" w:lineRule="auto"/>
      <w:ind w:firstLine="284"/>
      <w:jc w:val="both"/>
    </w:pPr>
    <w:rPr>
      <w:sz w:val="24"/>
      <w:szCs w:val="24"/>
    </w:rPr>
  </w:style>
  <w:style w:type="paragraph" w:styleId="Nadpis1">
    <w:name w:val="heading 1"/>
    <w:aliases w:val="Nadpis 1VZ"/>
    <w:basedOn w:val="Normln"/>
    <w:link w:val="Nadpis1Char"/>
    <w:uiPriority w:val="99"/>
    <w:qFormat/>
    <w:pPr>
      <w:outlineLvl w:val="0"/>
    </w:pPr>
    <w:rPr>
      <w:b/>
      <w:i/>
      <w:sz w:val="28"/>
    </w:rPr>
  </w:style>
  <w:style w:type="paragraph" w:styleId="Nadpis2">
    <w:name w:val="heading 2"/>
    <w:basedOn w:val="Normln"/>
    <w:link w:val="Nadpis2Char"/>
    <w:uiPriority w:val="99"/>
    <w:qFormat/>
    <w:pPr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numPr>
        <w:ilvl w:val="2"/>
        <w:numId w:val="29"/>
      </w:numPr>
      <w:tabs>
        <w:tab w:val="left" w:pos="720"/>
      </w:tabs>
      <w:spacing w:after="120"/>
      <w:outlineLvl w:val="2"/>
    </w:pPr>
    <w:rPr>
      <w:b/>
      <w:szCs w:val="20"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numPr>
        <w:ilvl w:val="3"/>
        <w:numId w:val="29"/>
      </w:numPr>
      <w:tabs>
        <w:tab w:val="left" w:pos="864"/>
      </w:tabs>
      <w:spacing w:after="60"/>
      <w:outlineLvl w:val="3"/>
    </w:pPr>
    <w:rPr>
      <w:b/>
      <w:szCs w:val="20"/>
      <w:lang w:eastAsia="en-US"/>
    </w:rPr>
  </w:style>
  <w:style w:type="paragraph" w:styleId="Nadpis5">
    <w:name w:val="heading 5"/>
    <w:basedOn w:val="Normln"/>
    <w:next w:val="Normln"/>
    <w:link w:val="Nadpis5Char"/>
    <w:uiPriority w:val="99"/>
    <w:qFormat/>
    <w:pPr>
      <w:numPr>
        <w:ilvl w:val="4"/>
        <w:numId w:val="29"/>
      </w:numPr>
      <w:tabs>
        <w:tab w:val="left" w:pos="1008"/>
      </w:tabs>
      <w:spacing w:after="60"/>
      <w:outlineLvl w:val="4"/>
    </w:pPr>
    <w:rPr>
      <w:rFonts w:ascii="Arial" w:hAnsi="Arial"/>
      <w:sz w:val="22"/>
      <w:szCs w:val="20"/>
      <w:lang w:eastAsia="en-US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numPr>
        <w:ilvl w:val="5"/>
        <w:numId w:val="29"/>
      </w:numPr>
      <w:outlineLvl w:val="5"/>
    </w:pPr>
    <w:rPr>
      <w:sz w:val="32"/>
      <w:szCs w:val="20"/>
      <w:lang w:eastAsia="en-US"/>
    </w:rPr>
  </w:style>
  <w:style w:type="paragraph" w:styleId="Nadpis7">
    <w:name w:val="heading 7"/>
    <w:basedOn w:val="Normln"/>
    <w:next w:val="Normln"/>
    <w:link w:val="Nadpis7Char"/>
    <w:uiPriority w:val="99"/>
    <w:qFormat/>
    <w:pPr>
      <w:numPr>
        <w:ilvl w:val="6"/>
        <w:numId w:val="29"/>
      </w:numPr>
      <w:spacing w:after="60"/>
      <w:outlineLvl w:val="6"/>
    </w:pPr>
    <w:rPr>
      <w:rFonts w:ascii="Arial" w:hAnsi="Arial"/>
      <w:sz w:val="20"/>
      <w:szCs w:val="20"/>
      <w:lang w:val="en-GB" w:eastAsia="en-US"/>
    </w:rPr>
  </w:style>
  <w:style w:type="paragraph" w:styleId="Nadpis8">
    <w:name w:val="heading 8"/>
    <w:basedOn w:val="Normln"/>
    <w:next w:val="Normln"/>
    <w:link w:val="Nadpis8Char"/>
    <w:uiPriority w:val="99"/>
    <w:qFormat/>
    <w:pPr>
      <w:numPr>
        <w:ilvl w:val="7"/>
        <w:numId w:val="29"/>
      </w:numPr>
      <w:spacing w:after="60"/>
      <w:outlineLvl w:val="7"/>
    </w:pPr>
    <w:rPr>
      <w:rFonts w:ascii="Arial" w:hAnsi="Arial"/>
      <w:i/>
      <w:sz w:val="20"/>
      <w:szCs w:val="20"/>
      <w:lang w:val="en-GB" w:eastAsia="en-US"/>
    </w:rPr>
  </w:style>
  <w:style w:type="paragraph" w:styleId="Nadpis9">
    <w:name w:val="heading 9"/>
    <w:basedOn w:val="Normln"/>
    <w:next w:val="Normln"/>
    <w:link w:val="Nadpis9Char"/>
    <w:uiPriority w:val="99"/>
    <w:qFormat/>
    <w:pPr>
      <w:numPr>
        <w:ilvl w:val="8"/>
        <w:numId w:val="29"/>
      </w:numPr>
      <w:spacing w:after="60"/>
      <w:outlineLvl w:val="8"/>
    </w:pPr>
    <w:rPr>
      <w:rFonts w:ascii="Arial" w:hAnsi="Arial"/>
      <w:b/>
      <w:i/>
      <w:sz w:val="18"/>
      <w:szCs w:val="20"/>
      <w:lang w:val="en-GB" w:eastAsia="en-US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VZ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cs-CZ"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lang w:val="cs-CZ"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cs-CZ"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cs-CZ"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  <w:lang w:val="cs-CZ" w:eastAsia="cs-CZ"/>
    </w:rPr>
  </w:style>
  <w:style w:type="paragraph" w:customStyle="1" w:styleId="Styl1">
    <w:name w:val="Styl1"/>
    <w:basedOn w:val="Normlnweb"/>
    <w:uiPriority w:val="99"/>
    <w:pPr>
      <w:spacing w:before="360" w:after="240"/>
    </w:pPr>
    <w:rPr>
      <w:b/>
      <w:bCs/>
    </w:rPr>
  </w:style>
  <w:style w:type="paragraph" w:customStyle="1" w:styleId="Styl2">
    <w:name w:val="Styl2"/>
    <w:basedOn w:val="Normln"/>
    <w:uiPriority w:val="99"/>
    <w:rPr>
      <w:b/>
      <w:i/>
      <w:sz w:val="28"/>
    </w:rPr>
  </w:style>
  <w:style w:type="paragraph" w:customStyle="1" w:styleId="Styl3">
    <w:name w:val="Styl3"/>
    <w:basedOn w:val="Normln"/>
    <w:uiPriority w:val="99"/>
    <w:pPr>
      <w:keepNext/>
      <w:overflowPunct w:val="0"/>
      <w:autoSpaceDE w:val="0"/>
      <w:autoSpaceDN w:val="0"/>
      <w:adjustRightInd w:val="0"/>
      <w:spacing w:before="240" w:after="180"/>
      <w:textAlignment w:val="baseline"/>
    </w:pPr>
    <w:rPr>
      <w:rFonts w:ascii="Arial" w:hAnsi="Arial"/>
      <w:b/>
      <w:szCs w:val="20"/>
      <w:lang w:val="en-US" w:eastAsia="de-DE"/>
    </w:rPr>
  </w:style>
  <w:style w:type="paragraph" w:customStyle="1" w:styleId="Styl4">
    <w:name w:val="Styl4"/>
    <w:basedOn w:val="Normln"/>
    <w:uiPriority w:val="99"/>
    <w:pPr>
      <w:keepNext/>
      <w:overflowPunct w:val="0"/>
      <w:autoSpaceDE w:val="0"/>
      <w:autoSpaceDN w:val="0"/>
      <w:adjustRightInd w:val="0"/>
      <w:spacing w:before="240" w:after="180"/>
      <w:textAlignment w:val="baseline"/>
    </w:pPr>
    <w:rPr>
      <w:rFonts w:ascii="Arial" w:hAnsi="Arial"/>
      <w:b/>
      <w:sz w:val="32"/>
      <w:szCs w:val="20"/>
      <w:lang w:val="en-US" w:eastAsia="de-DE"/>
    </w:rPr>
  </w:style>
  <w:style w:type="paragraph" w:customStyle="1" w:styleId="StylZarovnatdoblokuPed6b">
    <w:name w:val="Styl Zarovnat do bloku Před:  6 b."/>
    <w:basedOn w:val="Normln"/>
    <w:uiPriority w:val="99"/>
    <w:rPr>
      <w:szCs w:val="20"/>
    </w:rPr>
  </w:style>
  <w:style w:type="paragraph" w:customStyle="1" w:styleId="StylKurzvaZarovnatdobloku">
    <w:name w:val="Styl Kurzíva Zarovnat do bloku"/>
    <w:basedOn w:val="Normln"/>
    <w:uiPriority w:val="99"/>
    <w:pPr>
      <w:spacing w:after="80"/>
    </w:pPr>
    <w:rPr>
      <w:i/>
      <w:iCs/>
      <w:szCs w:val="20"/>
    </w:rPr>
  </w:style>
  <w:style w:type="paragraph" w:customStyle="1" w:styleId="ZpravaText">
    <w:name w:val="ZpravaText"/>
    <w:basedOn w:val="Normln"/>
    <w:uiPriority w:val="99"/>
    <w:pPr>
      <w:tabs>
        <w:tab w:val="left" w:pos="-23"/>
        <w:tab w:val="left" w:pos="685"/>
        <w:tab w:val="left" w:pos="1393"/>
        <w:tab w:val="left" w:pos="2101"/>
        <w:tab w:val="left" w:pos="2809"/>
        <w:tab w:val="left" w:pos="3517"/>
        <w:tab w:val="left" w:pos="4225"/>
        <w:tab w:val="left" w:pos="4933"/>
        <w:tab w:val="left" w:pos="5641"/>
        <w:tab w:val="left" w:pos="6349"/>
        <w:tab w:val="left" w:pos="7057"/>
        <w:tab w:val="left" w:pos="7765"/>
        <w:tab w:val="left" w:pos="8473"/>
      </w:tabs>
      <w:spacing w:before="80"/>
    </w:pPr>
    <w:rPr>
      <w:iCs/>
    </w:rPr>
  </w:style>
  <w:style w:type="paragraph" w:customStyle="1" w:styleId="StylZkladntext-prvnodsazenTunKurzvaernZarov">
    <w:name w:val="Styl Základní text - první odsazený + Tučné Kurzíva Černá Zarov..."/>
    <w:basedOn w:val="Zkladntext-prvnodsazen"/>
    <w:uiPriority w:val="99"/>
    <w:pPr>
      <w:ind w:firstLine="0"/>
    </w:pPr>
    <w:rPr>
      <w:b w:val="0"/>
      <w:bCs w:val="0"/>
      <w:i w:val="0"/>
      <w:iCs w:val="0"/>
      <w:color w:val="000000"/>
      <w:szCs w:val="20"/>
      <w:lang w:val="en-US" w:eastAsia="en-US"/>
    </w:rPr>
  </w:style>
  <w:style w:type="paragraph" w:styleId="Zkladntext">
    <w:name w:val="Body Text"/>
    <w:basedOn w:val="Normln"/>
    <w:link w:val="ZkladntextChar"/>
    <w:uiPriority w:val="99"/>
    <w:rPr>
      <w:b/>
      <w:bCs/>
      <w:i/>
      <w:i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  <w:lang w:val="cs-CZ"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locked/>
    <w:rPr>
      <w:rFonts w:cs="Times New Roman"/>
      <w:sz w:val="24"/>
      <w:szCs w:val="24"/>
      <w:lang w:val="cs-CZ" w:eastAsia="cs-CZ"/>
    </w:rPr>
  </w:style>
  <w:style w:type="paragraph" w:customStyle="1" w:styleId="StylZarovnatdobloku">
    <w:name w:val="Styl Zarovnat do bloku"/>
    <w:basedOn w:val="Normln"/>
    <w:uiPriority w:val="99"/>
    <w:pPr>
      <w:spacing w:after="80"/>
    </w:pPr>
    <w:rPr>
      <w:szCs w:val="20"/>
      <w:lang w:val="en-US" w:eastAsia="en-US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customStyle="1" w:styleId="Zahr1">
    <w:name w:val="Zahr1"/>
    <w:basedOn w:val="Normlnweb"/>
    <w:uiPriority w:val="99"/>
    <w:pPr>
      <w:numPr>
        <w:numId w:val="3"/>
      </w:numPr>
      <w:spacing w:before="480" w:after="120"/>
    </w:pPr>
    <w:rPr>
      <w:b/>
      <w:bCs/>
    </w:rPr>
  </w:style>
  <w:style w:type="paragraph" w:customStyle="1" w:styleId="Zahr2">
    <w:name w:val="Zahr2"/>
    <w:basedOn w:val="Normlnweb"/>
    <w:uiPriority w:val="99"/>
    <w:pPr>
      <w:jc w:val="center"/>
    </w:pPr>
    <w:rPr>
      <w:b/>
      <w:bCs/>
    </w:rPr>
  </w:style>
  <w:style w:type="paragraph" w:customStyle="1" w:styleId="bod4">
    <w:name w:val="bod4"/>
    <w:basedOn w:val="Normlnweb"/>
    <w:uiPriority w:val="99"/>
    <w:pPr>
      <w:spacing w:before="360" w:after="120"/>
    </w:pPr>
  </w:style>
  <w:style w:type="paragraph" w:customStyle="1" w:styleId="text">
    <w:name w:val="text"/>
    <w:basedOn w:val="Normln"/>
    <w:uiPriority w:val="99"/>
    <w:pPr>
      <w:spacing w:after="120"/>
    </w:pPr>
    <w:rPr>
      <w:u w:val="single"/>
    </w:rPr>
  </w:style>
  <w:style w:type="paragraph" w:customStyle="1" w:styleId="bodAB">
    <w:name w:val="bodAB"/>
    <w:basedOn w:val="Normlnweb"/>
    <w:uiPriority w:val="99"/>
    <w:pPr>
      <w:spacing w:before="360" w:after="60"/>
    </w:pPr>
    <w:rPr>
      <w:u w:val="single"/>
    </w:rPr>
  </w:style>
  <w:style w:type="paragraph" w:customStyle="1" w:styleId="text2">
    <w:name w:val="text2"/>
    <w:basedOn w:val="Normln"/>
    <w:uiPriority w:val="99"/>
    <w:pPr>
      <w:spacing w:before="240" w:after="60"/>
    </w:pPr>
    <w:rPr>
      <w:i/>
    </w:rPr>
  </w:style>
  <w:style w:type="paragraph" w:customStyle="1" w:styleId="druhaUrov">
    <w:name w:val="druhaUrov"/>
    <w:basedOn w:val="Normln"/>
    <w:uiPriority w:val="99"/>
    <w:pPr>
      <w:tabs>
        <w:tab w:val="left" w:pos="567"/>
      </w:tabs>
      <w:overflowPunct w:val="0"/>
      <w:autoSpaceDE w:val="0"/>
      <w:autoSpaceDN w:val="0"/>
      <w:adjustRightInd w:val="0"/>
      <w:spacing w:before="240" w:after="120"/>
      <w:textAlignment w:val="baseline"/>
    </w:pPr>
    <w:rPr>
      <w:szCs w:val="20"/>
    </w:rPr>
  </w:style>
  <w:style w:type="paragraph" w:customStyle="1" w:styleId="uroven4">
    <w:name w:val="uroven4"/>
    <w:basedOn w:val="Normln"/>
    <w:uiPriority w:val="99"/>
    <w:pPr>
      <w:numPr>
        <w:numId w:val="10"/>
      </w:numPr>
      <w:tabs>
        <w:tab w:val="left" w:pos="454"/>
      </w:tabs>
      <w:overflowPunct w:val="0"/>
      <w:autoSpaceDE w:val="0"/>
      <w:autoSpaceDN w:val="0"/>
      <w:adjustRightInd w:val="0"/>
      <w:spacing w:before="240" w:after="120"/>
      <w:textAlignment w:val="baseline"/>
    </w:pPr>
    <w:rPr>
      <w:szCs w:val="20"/>
    </w:rPr>
  </w:style>
  <w:style w:type="paragraph" w:customStyle="1" w:styleId="pet">
    <w:name w:val="pet"/>
    <w:basedOn w:val="Normln"/>
    <w:uiPriority w:val="99"/>
    <w:pPr>
      <w:numPr>
        <w:numId w:val="11"/>
      </w:numPr>
      <w:overflowPunct w:val="0"/>
      <w:autoSpaceDE w:val="0"/>
      <w:autoSpaceDN w:val="0"/>
      <w:adjustRightInd w:val="0"/>
      <w:spacing w:before="240" w:after="120"/>
      <w:textAlignment w:val="baseline"/>
    </w:pPr>
    <w:rPr>
      <w:szCs w:val="20"/>
    </w:rPr>
  </w:style>
  <w:style w:type="paragraph" w:customStyle="1" w:styleId="osmuroven">
    <w:name w:val="osmuroven"/>
    <w:basedOn w:val="Normln"/>
    <w:uiPriority w:val="99"/>
    <w:pPr>
      <w:numPr>
        <w:numId w:val="13"/>
      </w:numPr>
      <w:tabs>
        <w:tab w:val="left" w:pos="454"/>
      </w:tabs>
      <w:overflowPunct w:val="0"/>
      <w:autoSpaceDE w:val="0"/>
      <w:autoSpaceDN w:val="0"/>
      <w:adjustRightInd w:val="0"/>
      <w:spacing w:before="240" w:after="120"/>
      <w:textAlignment w:val="baseline"/>
    </w:pPr>
    <w:rPr>
      <w:szCs w:val="20"/>
    </w:rPr>
  </w:style>
  <w:style w:type="paragraph" w:customStyle="1" w:styleId="jedenacturov">
    <w:name w:val="jedenacturov"/>
    <w:basedOn w:val="Zkladntext"/>
    <w:uiPriority w:val="99"/>
    <w:pPr>
      <w:numPr>
        <w:numId w:val="15"/>
      </w:numPr>
      <w:tabs>
        <w:tab w:val="left" w:pos="567"/>
      </w:tabs>
      <w:overflowPunct w:val="0"/>
      <w:autoSpaceDE w:val="0"/>
      <w:autoSpaceDN w:val="0"/>
      <w:adjustRightInd w:val="0"/>
      <w:spacing w:before="240"/>
      <w:textAlignment w:val="baseline"/>
    </w:pPr>
    <w:rPr>
      <w:szCs w:val="20"/>
    </w:rPr>
  </w:style>
  <w:style w:type="paragraph" w:customStyle="1" w:styleId="deset">
    <w:name w:val="deset"/>
    <w:basedOn w:val="Normln"/>
    <w:uiPriority w:val="99"/>
    <w:pPr>
      <w:numPr>
        <w:numId w:val="16"/>
      </w:numPr>
      <w:tabs>
        <w:tab w:val="left" w:pos="416"/>
      </w:tabs>
      <w:overflowPunct w:val="0"/>
      <w:autoSpaceDE w:val="0"/>
      <w:autoSpaceDN w:val="0"/>
      <w:adjustRightInd w:val="0"/>
      <w:spacing w:before="240" w:after="120"/>
      <w:textAlignment w:val="baseline"/>
    </w:pPr>
    <w:rPr>
      <w:szCs w:val="20"/>
    </w:rPr>
  </w:style>
  <w:style w:type="paragraph" w:customStyle="1" w:styleId="Smrnice">
    <w:name w:val="Směrnice"/>
    <w:basedOn w:val="Normln"/>
    <w:uiPriority w:val="99"/>
    <w:rPr>
      <w:b/>
    </w:rPr>
  </w:style>
  <w:style w:type="paragraph" w:customStyle="1" w:styleId="Nzevsmrnice">
    <w:name w:val="Název směrnice"/>
    <w:basedOn w:val="Normln"/>
    <w:uiPriority w:val="99"/>
    <w:rPr>
      <w:b/>
    </w:rPr>
  </w:style>
  <w:style w:type="paragraph" w:customStyle="1" w:styleId="Nadpis1urovn">
    <w:name w:val="Nadpis 1. urovně"/>
    <w:basedOn w:val="Nzevsmrnice"/>
    <w:uiPriority w:val="99"/>
  </w:style>
  <w:style w:type="paragraph" w:customStyle="1" w:styleId="Nadpis2rovn">
    <w:name w:val="Nadpis 2. úrovně"/>
    <w:basedOn w:val="Nzevsmrnice"/>
    <w:uiPriority w:val="99"/>
    <w:rPr>
      <w:b w:val="0"/>
    </w:rPr>
  </w:style>
  <w:style w:type="paragraph" w:customStyle="1" w:styleId="nadpis1rovn">
    <w:name w:val="nadpis 1. úrovně"/>
    <w:basedOn w:val="Normln"/>
    <w:uiPriority w:val="99"/>
    <w:rPr>
      <w:b/>
    </w:rPr>
  </w:style>
  <w:style w:type="character" w:customStyle="1" w:styleId="smrnice0">
    <w:name w:val="směrnice"/>
    <w:basedOn w:val="Standardnpsmoodstavce"/>
    <w:uiPriority w:val="99"/>
    <w:rPr>
      <w:rFonts w:cs="Times New Roman"/>
      <w:b/>
      <w:bCs/>
    </w:rPr>
  </w:style>
  <w:style w:type="paragraph" w:customStyle="1" w:styleId="Stylnadpis2rovn">
    <w:name w:val="Styl nadpis 2. úrovně"/>
    <w:basedOn w:val="nadpis1rovn"/>
    <w:uiPriority w:val="99"/>
    <w:rPr>
      <w:b w:val="0"/>
    </w:rPr>
  </w:style>
  <w:style w:type="paragraph" w:customStyle="1" w:styleId="nadpis2rovn0">
    <w:name w:val="nadpis 2. úrovně"/>
    <w:basedOn w:val="nadpis1rovn"/>
    <w:uiPriority w:val="99"/>
    <w:rPr>
      <w:b w:val="0"/>
    </w:rPr>
  </w:style>
  <w:style w:type="paragraph" w:customStyle="1" w:styleId="nadpis3rovn">
    <w:name w:val="nadpis 3. úrovně"/>
    <w:basedOn w:val="nadpis2rovn0"/>
    <w:uiPriority w:val="99"/>
  </w:style>
  <w:style w:type="paragraph" w:customStyle="1" w:styleId="Styl5">
    <w:name w:val="Styl5"/>
    <w:basedOn w:val="nadpis3rovn"/>
    <w:uiPriority w:val="99"/>
    <w:pPr>
      <w:ind w:left="540"/>
    </w:pPr>
  </w:style>
  <w:style w:type="paragraph" w:customStyle="1" w:styleId="3rovnnadpisu">
    <w:name w:val="3. úrověn nadpisu"/>
    <w:basedOn w:val="nadpis2rovn0"/>
    <w:uiPriority w:val="99"/>
    <w:pPr>
      <w:ind w:left="540"/>
    </w:pPr>
    <w:rPr>
      <w:szCs w:val="20"/>
    </w:rPr>
  </w:style>
  <w:style w:type="paragraph" w:customStyle="1" w:styleId="nzev">
    <w:name w:val="název"/>
    <w:basedOn w:val="Normln"/>
    <w:uiPriority w:val="99"/>
    <w:rPr>
      <w:b/>
    </w:rPr>
  </w:style>
  <w:style w:type="paragraph" w:customStyle="1" w:styleId="nadpis1rovn0">
    <w:name w:val="nadpis 1 úrovně"/>
    <w:basedOn w:val="nzev"/>
    <w:uiPriority w:val="99"/>
  </w:style>
  <w:style w:type="paragraph" w:customStyle="1" w:styleId="Stylnadpis2rovnVlevo317cm">
    <w:name w:val="Styl nadpis 2. úrovně + Vlevo:  3.17 cm"/>
    <w:basedOn w:val="nadpis2rovn0"/>
    <w:uiPriority w:val="99"/>
    <w:pPr>
      <w:ind w:left="1800"/>
    </w:pPr>
    <w:rPr>
      <w:szCs w:val="20"/>
    </w:rPr>
  </w:style>
  <w:style w:type="paragraph" w:customStyle="1" w:styleId="nadpis10">
    <w:name w:val="nadpis 1"/>
    <w:basedOn w:val="nzev"/>
    <w:uiPriority w:val="99"/>
    <w:pPr>
      <w:ind w:left="720"/>
    </w:pPr>
    <w:rPr>
      <w:bCs/>
      <w:szCs w:val="20"/>
    </w:rPr>
  </w:style>
  <w:style w:type="paragraph" w:customStyle="1" w:styleId="StylArialZarovnatdoblokuPed6b">
    <w:name w:val="Styl Arial Zarovnat do bloku Před:  6 b."/>
    <w:basedOn w:val="Normln"/>
    <w:uiPriority w:val="99"/>
    <w:rPr>
      <w:rFonts w:ascii="Arial" w:hAnsi="Arial"/>
      <w:szCs w:val="20"/>
    </w:rPr>
  </w:style>
  <w:style w:type="character" w:customStyle="1" w:styleId="prvniuroven">
    <w:name w:val="prvniuroven"/>
    <w:basedOn w:val="Standardnpsmoodstavce"/>
    <w:uiPriority w:val="99"/>
    <w:rPr>
      <w:rFonts w:cs="Times New Roman"/>
      <w:b/>
      <w:bCs/>
      <w:caps/>
      <w:sz w:val="28"/>
    </w:rPr>
  </w:style>
  <w:style w:type="character" w:customStyle="1" w:styleId="druhauroven">
    <w:name w:val="druhauroven"/>
    <w:basedOn w:val="Standardnpsmoodstavce"/>
    <w:uiPriority w:val="99"/>
    <w:rPr>
      <w:rFonts w:cs="Times New Roman"/>
      <w:b/>
      <w:bCs/>
      <w:smallCaps/>
      <w:sz w:val="28"/>
    </w:rPr>
  </w:style>
  <w:style w:type="character" w:customStyle="1" w:styleId="tretiuroven">
    <w:name w:val="tretiuroven"/>
    <w:basedOn w:val="Standardnpsmoodstavce"/>
    <w:uiPriority w:val="99"/>
    <w:rPr>
      <w:rFonts w:cs="Times New Roman"/>
      <w:smallCaps/>
      <w:sz w:val="28"/>
    </w:rPr>
  </w:style>
  <w:style w:type="paragraph" w:customStyle="1" w:styleId="druhaurov0">
    <w:name w:val="druhaurov"/>
    <w:basedOn w:val="Normln"/>
    <w:uiPriority w:val="99"/>
    <w:pPr>
      <w:spacing w:before="0"/>
    </w:pPr>
    <w:rPr>
      <w:b/>
      <w:smallCaps/>
      <w:sz w:val="28"/>
      <w:szCs w:val="28"/>
    </w:rPr>
  </w:style>
  <w:style w:type="paragraph" w:customStyle="1" w:styleId="tretiurov">
    <w:name w:val="tretiurov"/>
    <w:basedOn w:val="Normln"/>
    <w:uiPriority w:val="99"/>
    <w:pPr>
      <w:spacing w:before="0"/>
    </w:pPr>
    <w:rPr>
      <w:smallCaps/>
      <w:sz w:val="28"/>
      <w:szCs w:val="28"/>
    </w:rPr>
  </w:style>
  <w:style w:type="paragraph" w:customStyle="1" w:styleId="StylNadpis3LatinkaArial12bzarovnnnastedPed">
    <w:name w:val="Styl Nadpis 3 + (Latinka) Arial 12 b. zarovnání na střed Před: ..."/>
    <w:basedOn w:val="Nadpis3"/>
    <w:uiPriority w:val="99"/>
    <w:pPr>
      <w:keepNext w:val="0"/>
      <w:spacing w:after="100" w:afterAutospacing="1"/>
      <w:jc w:val="center"/>
    </w:pPr>
  </w:style>
  <w:style w:type="paragraph" w:customStyle="1" w:styleId="StylNadpis3LatinkaArial12bzarovnnnastedPed1">
    <w:name w:val="Styl Nadpis 3 + (Latinka) Arial 12 b. zarovnání na střed Před: ...1"/>
    <w:basedOn w:val="Nadpis3"/>
    <w:uiPriority w:val="99"/>
    <w:pPr>
      <w:keepNext w:val="0"/>
      <w:spacing w:before="360"/>
      <w:jc w:val="center"/>
    </w:pPr>
  </w:style>
  <w:style w:type="paragraph" w:customStyle="1" w:styleId="StylNormlnsWWWLatinkaArial">
    <w:name w:val="Styl Normální (síť WWW) + (Latinka) Arial"/>
    <w:basedOn w:val="Normlnweb"/>
    <w:uiPriority w:val="99"/>
    <w:pPr>
      <w:ind w:left="284" w:hanging="284"/>
    </w:pPr>
    <w:rPr>
      <w:rFonts w:ascii="Arial" w:eastAsia="Arial Unicode MS" w:hAnsi="Arial" w:cs="Arial Unicode MS"/>
    </w:rPr>
  </w:style>
  <w:style w:type="paragraph" w:customStyle="1" w:styleId="StylNormlnsWWWLatinkaArialPodtren">
    <w:name w:val="Styl Normální (síť WWW) + (Latinka) Arial Podtržení"/>
    <w:basedOn w:val="Normlnweb"/>
    <w:uiPriority w:val="99"/>
    <w:pPr>
      <w:spacing w:after="120"/>
    </w:pPr>
    <w:rPr>
      <w:rFonts w:ascii="Arial" w:eastAsia="Arial Unicode MS" w:hAnsi="Arial" w:cs="Arial Unicode MS"/>
      <w:u w:val="single"/>
    </w:rPr>
  </w:style>
  <w:style w:type="paragraph" w:customStyle="1" w:styleId="StylStylNormlnsWWWLatinkaArialVlevo0cmPe">
    <w:name w:val="Styl Styl Normální (síť WWW) + (Latinka) Arial + Vlevo:  0 cm Pře..."/>
    <w:basedOn w:val="StylNormlnsWWWLatinkaArial"/>
    <w:uiPriority w:val="99"/>
    <w:pPr>
      <w:ind w:left="340" w:hanging="340"/>
    </w:pPr>
    <w:rPr>
      <w:rFonts w:eastAsia="Times New Roman" w:cs="Times New Roman"/>
      <w:szCs w:val="20"/>
    </w:rPr>
  </w:style>
  <w:style w:type="paragraph" w:customStyle="1" w:styleId="StylNormlnsWWWLatinkaArial1">
    <w:name w:val="Styl Normální (síť WWW) + (Latinka) Arial1"/>
    <w:basedOn w:val="Normlnweb"/>
    <w:uiPriority w:val="99"/>
    <w:pPr>
      <w:tabs>
        <w:tab w:val="left" w:pos="454"/>
        <w:tab w:val="left" w:pos="567"/>
      </w:tabs>
      <w:spacing w:after="240"/>
      <w:ind w:left="454" w:hanging="454"/>
    </w:pPr>
    <w:rPr>
      <w:rFonts w:ascii="Arial" w:eastAsia="Arial Unicode MS" w:hAnsi="Arial" w:cs="Arial Unicode MS"/>
    </w:rPr>
  </w:style>
  <w:style w:type="paragraph" w:customStyle="1" w:styleId="StylStylNadpis3LatinkaArial12bzarovnnnastedPed">
    <w:name w:val="Styl Styl Nadpis 3 + (Latinka) Arial 12 b. zarovnání na střed Před..."/>
    <w:basedOn w:val="StylNadpis3LatinkaArial12bzarovnnnastedPed1"/>
    <w:uiPriority w:val="99"/>
    <w:pPr>
      <w:spacing w:before="440"/>
    </w:pPr>
  </w:style>
  <w:style w:type="paragraph" w:customStyle="1" w:styleId="StylArialZarovnatdoblokuVlevo1cmPedsazen063cm">
    <w:name w:val="Styl Arial Zarovnat do bloku Vlevo:  1 cm Předsazení:  0.63 cm"/>
    <w:basedOn w:val="Normln"/>
    <w:uiPriority w:val="99"/>
    <w:pPr>
      <w:tabs>
        <w:tab w:val="left" w:pos="567"/>
      </w:tabs>
      <w:ind w:left="924" w:hanging="357"/>
    </w:pPr>
    <w:rPr>
      <w:rFonts w:ascii="Arial" w:hAnsi="Arial"/>
      <w:szCs w:val="20"/>
    </w:rPr>
  </w:style>
  <w:style w:type="paragraph" w:customStyle="1" w:styleId="StylStylArialZarovnatdoblokuVlevo1cmPedsazen063c">
    <w:name w:val="Styl Styl Arial Zarovnat do bloku Vlevo:  1 cm Předsazení:  0.63 c..."/>
    <w:basedOn w:val="StylArialZarovnatdoblokuVlevo1cmPedsazen063cm"/>
    <w:uiPriority w:val="99"/>
    <w:pPr>
      <w:tabs>
        <w:tab w:val="left" w:pos="1134"/>
      </w:tabs>
      <w:ind w:left="1077" w:hanging="510"/>
    </w:pPr>
  </w:style>
  <w:style w:type="paragraph" w:customStyle="1" w:styleId="StylArialZarovnatdobloku">
    <w:name w:val="Styl Arial Zarovnat do bloku"/>
    <w:basedOn w:val="Normln"/>
    <w:uiPriority w:val="99"/>
    <w:rPr>
      <w:rFonts w:ascii="Arial" w:hAnsi="Arial"/>
      <w:szCs w:val="20"/>
    </w:rPr>
  </w:style>
  <w:style w:type="paragraph" w:customStyle="1" w:styleId="StylArialPed6b">
    <w:name w:val="Styl Arial Před:  6 b."/>
    <w:basedOn w:val="Normln"/>
    <w:uiPriority w:val="99"/>
    <w:rPr>
      <w:rFonts w:ascii="Arial" w:hAnsi="Arial"/>
      <w:szCs w:val="20"/>
    </w:rPr>
  </w:style>
  <w:style w:type="paragraph" w:customStyle="1" w:styleId="StylZkladntextodsazenVlevo095cmPedsazen063c">
    <w:name w:val="Styl Základní text odsazený + Vlevo:  0.95 cm Předsazení:  0.63 c..."/>
    <w:basedOn w:val="Zkladntextodsazen"/>
    <w:uiPriority w:val="99"/>
    <w:pPr>
      <w:spacing w:after="0"/>
      <w:ind w:left="896" w:hanging="357"/>
    </w:pPr>
    <w:rPr>
      <w:rFonts w:ascii="Arial" w:hAnsi="Arial"/>
      <w:szCs w:val="20"/>
    </w:rPr>
  </w:style>
  <w:style w:type="paragraph" w:styleId="Zkladntextodsazen">
    <w:name w:val="Body Text Indent"/>
    <w:basedOn w:val="Normln"/>
    <w:link w:val="ZkladntextodsazenChar"/>
    <w:uiPriority w:val="9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  <w:szCs w:val="24"/>
      <w:lang w:val="cs-CZ" w:eastAsia="cs-CZ"/>
    </w:rPr>
  </w:style>
  <w:style w:type="paragraph" w:customStyle="1" w:styleId="StylArialTunZarovnatdoblokuVlevo0cmPedsazen0">
    <w:name w:val="Styl Arial Tučné Zarovnat do bloku Vlevo:  0 cm Předsazení:  0..."/>
    <w:basedOn w:val="Normln"/>
    <w:uiPriority w:val="99"/>
    <w:pPr>
      <w:spacing w:before="200" w:after="120"/>
      <w:ind w:left="539" w:hanging="539"/>
    </w:pPr>
    <w:rPr>
      <w:rFonts w:ascii="Arial" w:hAnsi="Arial"/>
      <w:b/>
      <w:bCs/>
      <w:szCs w:val="20"/>
    </w:rPr>
  </w:style>
  <w:style w:type="paragraph" w:customStyle="1" w:styleId="StylArialTunzarovnnnasted">
    <w:name w:val="Styl Arial Tučné zarovnání na střed"/>
    <w:basedOn w:val="Normln"/>
    <w:uiPriority w:val="99"/>
    <w:pPr>
      <w:spacing w:before="0"/>
      <w:jc w:val="center"/>
    </w:pPr>
    <w:rPr>
      <w:rFonts w:ascii="Arial" w:hAnsi="Arial"/>
      <w:b/>
      <w:bCs/>
      <w:szCs w:val="20"/>
      <w:lang w:eastAsia="en-US"/>
    </w:rPr>
  </w:style>
  <w:style w:type="paragraph" w:customStyle="1" w:styleId="StylStylArialTunzarovnnnastedZa12b">
    <w:name w:val="Styl Styl Arial Tučné zarovnání na střed + Za:  12 b."/>
    <w:basedOn w:val="StylArialTunzarovnnnasted"/>
    <w:uiPriority w:val="99"/>
    <w:pPr>
      <w:spacing w:after="240"/>
    </w:pPr>
  </w:style>
  <w:style w:type="paragraph" w:customStyle="1" w:styleId="StylStylArialZarovnatdoblokuVlevo0cmPedsazen09">
    <w:name w:val="Styl Styl Arial Zarovnat do bloku + Vlevo:  0 cm Předsazení:  0.9..."/>
    <w:basedOn w:val="StylArialZarovnatdobloku"/>
    <w:uiPriority w:val="99"/>
    <w:pPr>
      <w:spacing w:after="160"/>
      <w:ind w:left="454" w:hanging="454"/>
    </w:pPr>
  </w:style>
  <w:style w:type="paragraph" w:customStyle="1" w:styleId="StylStylArialZarovnatdoblokuVlevo08cmPedsazen0">
    <w:name w:val="Styl Styl Arial Zarovnat do bloku + Vlevo:  0.8 cm Předsazení:  0..."/>
    <w:basedOn w:val="StylArialZarovnatdobloku"/>
    <w:uiPriority w:val="99"/>
    <w:pPr>
      <w:ind w:left="738" w:hanging="284"/>
    </w:pPr>
  </w:style>
  <w:style w:type="paragraph" w:customStyle="1" w:styleId="StylNadpis1zarovnnnasted">
    <w:name w:val="Styl Nadpis 1 + zarovnání na střed"/>
    <w:basedOn w:val="Nadpis1"/>
    <w:uiPriority w:val="99"/>
    <w:pPr>
      <w:keepNext/>
      <w:tabs>
        <w:tab w:val="left" w:pos="432"/>
      </w:tabs>
      <w:spacing w:before="0" w:after="120"/>
      <w:jc w:val="center"/>
    </w:pPr>
    <w:rPr>
      <w:i w:val="0"/>
      <w:sz w:val="36"/>
      <w:szCs w:val="20"/>
      <w:lang w:eastAsia="en-US"/>
    </w:rPr>
  </w:style>
  <w:style w:type="paragraph" w:customStyle="1" w:styleId="StylNadpis1zarovnnnasted1">
    <w:name w:val="Styl Nadpis 1 + zarovnání na střed1"/>
    <w:basedOn w:val="Nadpis1"/>
    <w:uiPriority w:val="99"/>
    <w:pPr>
      <w:keepNext/>
      <w:tabs>
        <w:tab w:val="left" w:pos="432"/>
      </w:tabs>
      <w:spacing w:before="0" w:after="120"/>
      <w:ind w:firstLine="0"/>
      <w:jc w:val="center"/>
    </w:pPr>
    <w:rPr>
      <w:i w:val="0"/>
      <w:sz w:val="36"/>
      <w:szCs w:val="20"/>
      <w:lang w:eastAsia="en-US"/>
    </w:rPr>
  </w:style>
  <w:style w:type="paragraph" w:customStyle="1" w:styleId="StylArialZarovnatdoblokuZa6b">
    <w:name w:val="Styl Arial Zarovnat do bloku Za:  6 b."/>
    <w:basedOn w:val="Normln"/>
    <w:uiPriority w:val="99"/>
    <w:pPr>
      <w:spacing w:before="0" w:after="120"/>
    </w:pPr>
    <w:rPr>
      <w:rFonts w:ascii="Arial" w:hAnsi="Arial"/>
      <w:szCs w:val="20"/>
      <w:lang w:eastAsia="en-US"/>
    </w:rPr>
  </w:style>
  <w:style w:type="paragraph" w:customStyle="1" w:styleId="StylNormlnsWWWArialZarovnatdoblokuPedAutomat">
    <w:name w:val="Styl Normální (síť WWW) + Arial Zarovnat do bloku Před:  Automat..."/>
    <w:basedOn w:val="Normlnweb"/>
    <w:uiPriority w:val="99"/>
    <w:pPr>
      <w:spacing w:before="120"/>
      <w:ind w:left="340"/>
    </w:pPr>
    <w:rPr>
      <w:rFonts w:ascii="Arial" w:hAnsi="Arial"/>
      <w:szCs w:val="20"/>
    </w:rPr>
  </w:style>
  <w:style w:type="paragraph" w:customStyle="1" w:styleId="StylNormlnsWWWArialZarovnatdoblokuPedAutomat1">
    <w:name w:val="Styl Normální (síť WWW) + Arial Zarovnat do bloku Před:  Automat...1"/>
    <w:basedOn w:val="Normlnweb"/>
    <w:uiPriority w:val="99"/>
    <w:pPr>
      <w:spacing w:before="120"/>
      <w:ind w:left="340"/>
    </w:pPr>
    <w:rPr>
      <w:rFonts w:ascii="Arial" w:hAnsi="Arial"/>
      <w:szCs w:val="20"/>
    </w:rPr>
  </w:style>
  <w:style w:type="paragraph" w:customStyle="1" w:styleId="StylaArialVlevo125cmPedsazen08cm">
    <w:name w:val="Styl a) + Arial Vlevo:  1.25 cm Předsazení:  0.8 cm"/>
    <w:basedOn w:val="Normln"/>
    <w:uiPriority w:val="99"/>
    <w:pPr>
      <w:widowControl w:val="0"/>
      <w:tabs>
        <w:tab w:val="left" w:pos="1134"/>
      </w:tabs>
      <w:spacing w:before="0" w:after="120"/>
      <w:ind w:left="1163" w:hanging="454"/>
    </w:pPr>
    <w:rPr>
      <w:rFonts w:ascii="Arial" w:hAnsi="Arial"/>
      <w:szCs w:val="20"/>
    </w:rPr>
  </w:style>
  <w:style w:type="paragraph" w:customStyle="1" w:styleId="Styl42Arial">
    <w:name w:val="Styl 4.2 + Arial"/>
    <w:basedOn w:val="Normln"/>
    <w:uiPriority w:val="99"/>
    <w:pPr>
      <w:widowControl w:val="0"/>
      <w:tabs>
        <w:tab w:val="left" w:pos="-1440"/>
      </w:tabs>
      <w:spacing w:after="120"/>
      <w:ind w:left="709" w:hanging="709"/>
    </w:pPr>
    <w:rPr>
      <w:rFonts w:ascii="Arial" w:hAnsi="Arial"/>
      <w:szCs w:val="20"/>
    </w:rPr>
  </w:style>
  <w:style w:type="paragraph" w:customStyle="1" w:styleId="StylArialPrvndek125cmPed6b">
    <w:name w:val="Styl Arial První řádek:  1.25 cm Před:  6 b."/>
    <w:basedOn w:val="Normln"/>
    <w:uiPriority w:val="99"/>
    <w:pPr>
      <w:spacing w:after="120"/>
      <w:ind w:firstLine="709"/>
    </w:pPr>
    <w:rPr>
      <w:rFonts w:ascii="Arial" w:hAnsi="Arial"/>
      <w:szCs w:val="20"/>
    </w:rPr>
  </w:style>
  <w:style w:type="paragraph" w:customStyle="1" w:styleId="StylKurzvadkovnDvojit">
    <w:name w:val="Styl Kurzíva Řádkování:  Dvojité"/>
    <w:basedOn w:val="Normln"/>
    <w:uiPriority w:val="99"/>
    <w:pPr>
      <w:spacing w:before="0" w:line="480" w:lineRule="auto"/>
    </w:pPr>
    <w:rPr>
      <w:i/>
      <w:iCs/>
    </w:rPr>
  </w:style>
  <w:style w:type="paragraph" w:customStyle="1" w:styleId="StylNadpis2Ped0bZa0bdkovn15dku">
    <w:name w:val="Styl Nadpis 2 + Před:  0 b. Za:  0 b. Řádkování:  15 řádku"/>
    <w:basedOn w:val="Nadpis1"/>
    <w:uiPriority w:val="99"/>
    <w:pPr>
      <w:keepNext/>
      <w:tabs>
        <w:tab w:val="left" w:pos="432"/>
      </w:tabs>
      <w:spacing w:before="0"/>
      <w:jc w:val="center"/>
    </w:pPr>
    <w:rPr>
      <w:rFonts w:ascii="Arial" w:hAnsi="Arial"/>
      <w:i w:val="0"/>
      <w:kern w:val="28"/>
      <w:sz w:val="32"/>
      <w:szCs w:val="20"/>
    </w:rPr>
  </w:style>
  <w:style w:type="paragraph" w:customStyle="1" w:styleId="Nadpis1-obsah">
    <w:name w:val="Nadpis 1 - obsah"/>
    <w:basedOn w:val="Nadpis1"/>
    <w:uiPriority w:val="99"/>
    <w:pPr>
      <w:keepNext/>
      <w:tabs>
        <w:tab w:val="left" w:pos="432"/>
      </w:tabs>
      <w:spacing w:before="0"/>
      <w:jc w:val="center"/>
    </w:pPr>
    <w:rPr>
      <w:kern w:val="28"/>
      <w:sz w:val="36"/>
      <w:szCs w:val="28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table" w:styleId="Mkatabulky">
    <w:name w:val="Table Grid"/>
    <w:basedOn w:val="Normlntabulka"/>
    <w:uiPriority w:val="99"/>
    <w:pPr>
      <w:spacing w:after="0" w:line="240" w:lineRule="auto"/>
    </w:pPr>
    <w:rPr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0">
    <w:name w:val="nadpis2"/>
    <w:basedOn w:val="Nadpis2"/>
    <w:uiPriority w:val="99"/>
    <w:pPr>
      <w:keepNext/>
      <w:tabs>
        <w:tab w:val="left" w:pos="576"/>
      </w:tabs>
      <w:spacing w:after="120"/>
      <w:ind w:firstLine="0"/>
      <w:outlineLvl w:val="9"/>
    </w:pPr>
    <w:rPr>
      <w:sz w:val="32"/>
      <w:szCs w:val="20"/>
      <w:lang w:eastAsia="en-US"/>
    </w:rPr>
  </w:style>
  <w:style w:type="paragraph" w:styleId="Normlnodsazen">
    <w:name w:val="Normal Indent"/>
    <w:basedOn w:val="Normln"/>
    <w:uiPriority w:val="99"/>
    <w:pPr>
      <w:ind w:left="720"/>
    </w:pPr>
    <w:rPr>
      <w:lang w:val="en-GB"/>
    </w:rPr>
  </w:style>
  <w:style w:type="character" w:styleId="Odkaznavysvtlivky">
    <w:name w:val="endnote reference"/>
    <w:basedOn w:val="Standardnpsmoodstavce"/>
    <w:uiPriority w:val="99"/>
    <w:semiHidden/>
    <w:rPr>
      <w:rFonts w:cs="Times New Roman"/>
      <w:vertAlign w:val="superscript"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  <w:lang w:val="cs-CZ" w:eastAsia="cs-CZ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  <w:lang w:val="cs-CZ" w:eastAsia="cs-CZ"/>
    </w:rPr>
  </w:style>
  <w:style w:type="paragraph" w:styleId="Textvysvtlivek">
    <w:name w:val="endnote text"/>
    <w:basedOn w:val="Normln"/>
    <w:link w:val="TextvysvtlivekChar"/>
    <w:uiPriority w:val="99"/>
    <w:semiHidden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Pr>
      <w:rFonts w:cs="Times New Roman"/>
      <w:sz w:val="20"/>
      <w:szCs w:val="20"/>
      <w:lang w:val="cs-CZ" w:eastAsia="cs-CZ"/>
    </w:rPr>
  </w:style>
  <w:style w:type="paragraph" w:styleId="Titulek">
    <w:name w:val="caption"/>
    <w:basedOn w:val="Normln"/>
    <w:next w:val="Normln"/>
    <w:uiPriority w:val="99"/>
    <w:qFormat/>
    <w:pPr>
      <w:spacing w:after="120"/>
    </w:pPr>
    <w:rPr>
      <w:b/>
      <w:lang w:val="en-GB"/>
    </w:rPr>
  </w:style>
  <w:style w:type="paragraph" w:customStyle="1" w:styleId="Wiley-Standard">
    <w:name w:val="Wiley-Standard"/>
    <w:basedOn w:val="Normln"/>
    <w:uiPriority w:val="99"/>
    <w:pPr>
      <w:widowControl w:val="0"/>
    </w:pPr>
    <w:rPr>
      <w:lang w:val="de-DE"/>
    </w:rPr>
  </w:style>
  <w:style w:type="paragraph" w:styleId="Zkladntext2">
    <w:name w:val="Body Text 2"/>
    <w:basedOn w:val="Normln"/>
    <w:link w:val="Zkladntext2Char"/>
    <w:uiPriority w:val="99"/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  <w:lang w:val="cs-CZ" w:eastAsia="cs-CZ"/>
    </w:rPr>
  </w:style>
  <w:style w:type="paragraph" w:styleId="Zkladntext3">
    <w:name w:val="Body Text 3"/>
    <w:basedOn w:val="Normln"/>
    <w:link w:val="Zkladntext3Char"/>
    <w:uiPriority w:val="9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  <w:lang w:val="cs-CZ"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rPr>
      <w:rFonts w:cs="Times New Roman"/>
      <w:vertAlign w:val="superscript"/>
    </w:rPr>
  </w:style>
  <w:style w:type="paragraph" w:customStyle="1" w:styleId="Nadpis21">
    <w:name w:val="Nadpis2"/>
    <w:basedOn w:val="Normln"/>
    <w:uiPriority w:val="99"/>
    <w:pPr>
      <w:outlineLvl w:val="0"/>
    </w:pPr>
    <w:rPr>
      <w:b/>
    </w:rPr>
  </w:style>
  <w:style w:type="paragraph" w:customStyle="1" w:styleId="Nadpis2vyzkumnazprava">
    <w:name w:val="Nadpis2vyzkumnazprava"/>
    <w:basedOn w:val="Normln"/>
    <w:uiPriority w:val="99"/>
    <w:pPr>
      <w:jc w:val="center"/>
    </w:pPr>
    <w:rPr>
      <w:b/>
      <w:sz w:val="32"/>
      <w:szCs w:val="32"/>
    </w:rPr>
  </w:style>
  <w:style w:type="paragraph" w:customStyle="1" w:styleId="Nadpis2-vyzkumzprava">
    <w:name w:val="Nadpis2-vyzkumzprava"/>
    <w:basedOn w:val="Normln"/>
    <w:uiPriority w:val="99"/>
    <w:pPr>
      <w:jc w:val="center"/>
    </w:pPr>
    <w:rPr>
      <w:b/>
      <w:bCs/>
      <w:sz w:val="32"/>
    </w:rPr>
  </w:style>
  <w:style w:type="paragraph" w:customStyle="1" w:styleId="StylNadpis2vyzkumnazprava14bDoleva">
    <w:name w:val="Styl Nadpis2vyzkumnazprava + 14 b. Doleva"/>
    <w:basedOn w:val="Nadpis2vyzkumnazprava"/>
    <w:uiPriority w:val="99"/>
    <w:pPr>
      <w:jc w:val="left"/>
    </w:pPr>
    <w:rPr>
      <w:bCs/>
      <w:sz w:val="28"/>
      <w:szCs w:val="20"/>
    </w:rPr>
  </w:style>
  <w:style w:type="paragraph" w:customStyle="1" w:styleId="Etapa-1roven">
    <w:name w:val="Etapa -1úroven"/>
    <w:basedOn w:val="Nadpis1"/>
    <w:uiPriority w:val="99"/>
    <w:pPr>
      <w:keepNext/>
      <w:spacing w:before="240" w:after="60" w:line="240" w:lineRule="auto"/>
      <w:jc w:val="left"/>
    </w:pPr>
    <w:rPr>
      <w:rFonts w:cs="Arial"/>
      <w:b w:val="0"/>
      <w:i w:val="0"/>
      <w:iCs/>
      <w:kern w:val="32"/>
      <w:sz w:val="32"/>
      <w:szCs w:val="32"/>
    </w:rPr>
  </w:style>
  <w:style w:type="paragraph" w:customStyle="1" w:styleId="StylEtapa-1rovenPrvndek0cm">
    <w:name w:val="Styl Etapa -1úroven + První řádek:  0 cm"/>
    <w:basedOn w:val="Etapa-1roven"/>
    <w:uiPriority w:val="99"/>
    <w:pPr>
      <w:spacing w:before="0" w:after="0"/>
      <w:ind w:firstLine="0"/>
    </w:pPr>
    <w:rPr>
      <w:rFonts w:cs="Times New Roman"/>
      <w:b/>
      <w:iCs w:val="0"/>
      <w:sz w:val="28"/>
      <w:szCs w:val="20"/>
    </w:rPr>
  </w:style>
  <w:style w:type="paragraph" w:customStyle="1" w:styleId="StylStylEtapa-1rovenPrvndek0cmKurzva">
    <w:name w:val="Styl Styl Etapa -1úroven + První řádek:  0 cm + Kurzíva"/>
    <w:basedOn w:val="StylEtapa-1rovenPrvndek0cm"/>
    <w:uiPriority w:val="99"/>
    <w:pPr>
      <w:spacing w:after="120"/>
    </w:pPr>
    <w:rPr>
      <w:bCs/>
      <w:i/>
      <w:iCs/>
    </w:rPr>
  </w:style>
  <w:style w:type="paragraph" w:customStyle="1" w:styleId="Nadpis-2roven">
    <w:name w:val="Nadpis - 2.úroven"/>
    <w:basedOn w:val="Normln"/>
    <w:uiPriority w:val="99"/>
    <w:pPr>
      <w:spacing w:after="120"/>
    </w:pPr>
    <w:rPr>
      <w:i/>
      <w:iCs/>
    </w:rPr>
  </w:style>
  <w:style w:type="paragraph" w:customStyle="1" w:styleId="StylNadpis-2rovendkovnjednoduch">
    <w:name w:val="Styl Nadpis - 2.úroven + Řádkování:  jednoduché"/>
    <w:basedOn w:val="Nadpis-2roven"/>
    <w:uiPriority w:val="99"/>
    <w:pPr>
      <w:spacing w:line="240" w:lineRule="auto"/>
    </w:pPr>
  </w:style>
  <w:style w:type="paragraph" w:customStyle="1" w:styleId="nadpis1urove">
    <w:name w:val="nadpis_1uroveň"/>
    <w:basedOn w:val="Nadpis2"/>
    <w:uiPriority w:val="99"/>
    <w:pPr>
      <w:keepNext/>
      <w:spacing w:before="0" w:line="240" w:lineRule="auto"/>
      <w:ind w:firstLine="0"/>
    </w:pPr>
    <w:rPr>
      <w:bCs/>
      <w:i/>
      <w:iCs/>
      <w:sz w:val="28"/>
      <w:szCs w:val="28"/>
    </w:rPr>
  </w:style>
  <w:style w:type="paragraph" w:customStyle="1" w:styleId="nadpis1rove">
    <w:name w:val="nadpis_1úroveň"/>
    <w:basedOn w:val="Nadpis2"/>
    <w:uiPriority w:val="99"/>
    <w:pPr>
      <w:keepNext/>
      <w:spacing w:before="0" w:line="240" w:lineRule="auto"/>
      <w:ind w:firstLine="0"/>
    </w:pPr>
    <w:rPr>
      <w:bCs/>
      <w:i/>
      <w:iCs/>
      <w:sz w:val="28"/>
      <w:szCs w:val="20"/>
    </w:rPr>
  </w:style>
  <w:style w:type="paragraph" w:customStyle="1" w:styleId="nadpis2rove">
    <w:name w:val="nadpis_2úroveň"/>
    <w:basedOn w:val="Normln"/>
    <w:uiPriority w:val="99"/>
    <w:pPr>
      <w:spacing w:line="240" w:lineRule="auto"/>
      <w:ind w:firstLine="0"/>
    </w:pPr>
    <w:rPr>
      <w:b/>
      <w:szCs w:val="20"/>
    </w:rPr>
  </w:style>
  <w:style w:type="paragraph" w:customStyle="1" w:styleId="Styl24bTunzarovnnnastedPrvndek0cmPed">
    <w:name w:val="Styl 24 b. Tučné zarovnání na střed První řádek:  0 cm Před:  ..."/>
    <w:basedOn w:val="Normln"/>
    <w:uiPriority w:val="99"/>
    <w:pPr>
      <w:spacing w:before="600" w:after="240"/>
      <w:ind w:firstLine="0"/>
      <w:jc w:val="center"/>
    </w:pPr>
    <w:rPr>
      <w:b/>
      <w:bCs/>
      <w:sz w:val="48"/>
      <w:szCs w:val="20"/>
    </w:rPr>
  </w:style>
  <w:style w:type="paragraph" w:customStyle="1" w:styleId="PMMAuthors">
    <w:name w:val="PMM Authors"/>
    <w:basedOn w:val="Normln"/>
    <w:link w:val="PMMAuthorsChar"/>
    <w:uiPriority w:val="99"/>
    <w:pPr>
      <w:adjustRightInd w:val="0"/>
      <w:spacing w:before="0" w:after="120" w:line="240" w:lineRule="auto"/>
      <w:ind w:firstLine="0"/>
      <w:jc w:val="center"/>
    </w:pPr>
    <w:rPr>
      <w:rFonts w:eastAsia="Simsun (Founder Extended)"/>
      <w:sz w:val="22"/>
      <w:lang w:val="en-US" w:eastAsia="zh-CN"/>
    </w:rPr>
  </w:style>
  <w:style w:type="paragraph" w:customStyle="1" w:styleId="PMMAbstracttitle">
    <w:name w:val="PMM Abstract title"/>
    <w:autoRedefine/>
    <w:uiPriority w:val="99"/>
    <w:pPr>
      <w:spacing w:after="120" w:line="240" w:lineRule="auto"/>
      <w:jc w:val="center"/>
    </w:pPr>
    <w:rPr>
      <w:rFonts w:eastAsia="SimSun"/>
      <w:b/>
      <w:bCs/>
      <w:caps/>
      <w:sz w:val="30"/>
      <w:szCs w:val="24"/>
      <w:lang w:val="en-US" w:eastAsia="zh-CN"/>
    </w:rPr>
  </w:style>
  <w:style w:type="paragraph" w:customStyle="1" w:styleId="PMMAuthorAffiliation">
    <w:name w:val="PMM Author Affiliation"/>
    <w:basedOn w:val="PMMAuthors"/>
    <w:link w:val="PMMAuthorAffiliationChar"/>
    <w:uiPriority w:val="99"/>
    <w:pPr>
      <w:spacing w:before="120"/>
    </w:pPr>
    <w:rPr>
      <w:i/>
      <w:sz w:val="20"/>
    </w:rPr>
  </w:style>
  <w:style w:type="paragraph" w:customStyle="1" w:styleId="PMMAbstract">
    <w:name w:val="PMM Abstract"/>
    <w:uiPriority w:val="99"/>
    <w:pPr>
      <w:spacing w:after="0" w:line="360" w:lineRule="auto"/>
      <w:jc w:val="both"/>
    </w:pPr>
    <w:rPr>
      <w:rFonts w:eastAsia="SimSun"/>
      <w:szCs w:val="24"/>
      <w:lang w:val="en-US" w:eastAsia="zh-CN"/>
    </w:rPr>
  </w:style>
  <w:style w:type="paragraph" w:customStyle="1" w:styleId="PMMAbstracttext">
    <w:name w:val="PMM Abstract text"/>
    <w:basedOn w:val="Normln"/>
    <w:link w:val="PMMAbstracttextCharChar"/>
    <w:uiPriority w:val="99"/>
    <w:pPr>
      <w:adjustRightInd w:val="0"/>
      <w:spacing w:before="0" w:after="100" w:afterAutospacing="1"/>
      <w:ind w:firstLine="0"/>
      <w:contextualSpacing/>
    </w:pPr>
    <w:rPr>
      <w:rFonts w:eastAsia="SimSun"/>
      <w:sz w:val="22"/>
      <w:lang w:val="en-US" w:eastAsia="zh-CN"/>
    </w:rPr>
  </w:style>
  <w:style w:type="character" w:customStyle="1" w:styleId="PMMAbstracttextCharChar">
    <w:name w:val="PMM Abstract text Char Char"/>
    <w:basedOn w:val="Standardnpsmoodstavce"/>
    <w:link w:val="PMMAbstracttext"/>
    <w:uiPriority w:val="99"/>
    <w:locked/>
    <w:rPr>
      <w:rFonts w:eastAsia="SimSun" w:cs="Times New Roman"/>
      <w:sz w:val="24"/>
      <w:szCs w:val="24"/>
      <w:lang w:val="en-US" w:eastAsia="zh-CN" w:bidi="ar-SA"/>
    </w:rPr>
  </w:style>
  <w:style w:type="paragraph" w:customStyle="1" w:styleId="PMMAuthornames">
    <w:name w:val="PMM Author names"/>
    <w:basedOn w:val="PMMAuthors"/>
    <w:uiPriority w:val="99"/>
    <w:rPr>
      <w:sz w:val="30"/>
    </w:rPr>
  </w:style>
  <w:style w:type="paragraph" w:customStyle="1" w:styleId="PMM2011Abstracttext">
    <w:name w:val="PMM 2011 Abstract text"/>
    <w:basedOn w:val="PMMAbstracttext"/>
    <w:uiPriority w:val="99"/>
    <w:pPr>
      <w:spacing w:after="0"/>
    </w:pPr>
    <w:rPr>
      <w:rFonts w:eastAsia="Times New Roman"/>
      <w:sz w:val="30"/>
      <w:szCs w:val="20"/>
    </w:rPr>
  </w:style>
  <w:style w:type="paragraph" w:customStyle="1" w:styleId="PMMAuthorAffiliationcentered">
    <w:name w:val="PMM Author Affiliation centered"/>
    <w:basedOn w:val="PMMAuthorAffiliation"/>
    <w:link w:val="PMMAuthorAffiliationcenteredChar"/>
    <w:uiPriority w:val="99"/>
    <w:pPr>
      <w:spacing w:after="0"/>
    </w:pPr>
    <w:rPr>
      <w:rFonts w:eastAsia="Times New Roman"/>
      <w:iCs/>
      <w:sz w:val="30"/>
      <w:szCs w:val="20"/>
    </w:rPr>
  </w:style>
  <w:style w:type="paragraph" w:customStyle="1" w:styleId="PMM2011AuthorAffiliation">
    <w:name w:val="PMM 2011 Author Affiliation"/>
    <w:basedOn w:val="PMMAuthorAffiliationcentered"/>
    <w:link w:val="PMM2011AuthorAffiliationChar"/>
    <w:uiPriority w:val="99"/>
    <w:rPr>
      <w:iCs w:val="0"/>
    </w:rPr>
  </w:style>
  <w:style w:type="character" w:customStyle="1" w:styleId="PMMAuthorsChar">
    <w:name w:val="PMM Authors Char"/>
    <w:basedOn w:val="Standardnpsmoodstavce"/>
    <w:link w:val="PMMAuthors"/>
    <w:uiPriority w:val="99"/>
    <w:locked/>
    <w:rPr>
      <w:rFonts w:eastAsia="Simsun (Founder Extended)" w:cs="Times New Roman"/>
      <w:sz w:val="24"/>
      <w:szCs w:val="24"/>
      <w:lang w:val="en-US" w:eastAsia="zh-CN" w:bidi="ar-SA"/>
    </w:rPr>
  </w:style>
  <w:style w:type="character" w:customStyle="1" w:styleId="PMMAuthorAffiliationChar">
    <w:name w:val="PMM Author Affiliation Char"/>
    <w:basedOn w:val="PMMAuthorsChar"/>
    <w:link w:val="PMMAuthorAffiliation"/>
    <w:uiPriority w:val="99"/>
    <w:locked/>
    <w:rPr>
      <w:rFonts w:eastAsia="Simsun (Founder Extended)" w:cs="Times New Roman"/>
      <w:i/>
      <w:sz w:val="24"/>
      <w:szCs w:val="24"/>
      <w:lang w:val="en-US" w:eastAsia="zh-CN" w:bidi="ar-SA"/>
    </w:rPr>
  </w:style>
  <w:style w:type="character" w:customStyle="1" w:styleId="PMMAuthorAffiliationcenteredChar">
    <w:name w:val="PMM Author Affiliation centered Char"/>
    <w:basedOn w:val="PMMAuthorAffiliationChar"/>
    <w:link w:val="PMMAuthorAffiliationcentered"/>
    <w:uiPriority w:val="99"/>
    <w:locked/>
    <w:rPr>
      <w:rFonts w:eastAsia="Simsun (Founder Extended)" w:cs="Times New Roman"/>
      <w:i/>
      <w:iCs/>
      <w:sz w:val="24"/>
      <w:szCs w:val="24"/>
      <w:lang w:val="en-US" w:eastAsia="zh-CN" w:bidi="ar-SA"/>
    </w:rPr>
  </w:style>
  <w:style w:type="character" w:customStyle="1" w:styleId="PMM2011AuthorAffiliationChar">
    <w:name w:val="PMM 2011 Author Affiliation Char"/>
    <w:basedOn w:val="PMMAuthorAffiliationcenteredChar"/>
    <w:link w:val="PMM2011AuthorAffiliation"/>
    <w:uiPriority w:val="99"/>
    <w:locked/>
    <w:rPr>
      <w:rFonts w:eastAsia="Simsun (Founder Extended)" w:cs="Times New Roman"/>
      <w:i/>
      <w:iCs/>
      <w:sz w:val="24"/>
      <w:szCs w:val="24"/>
      <w:lang w:val="en-US" w:eastAsia="zh-CN" w:bidi="ar-SA"/>
    </w:rPr>
  </w:style>
  <w:style w:type="paragraph" w:customStyle="1" w:styleId="UMCHAbstracttext">
    <w:name w:val="UMCH Abstract text"/>
    <w:basedOn w:val="PMMAbstracttext"/>
    <w:link w:val="UMCHAbstracttextChar"/>
    <w:uiPriority w:val="99"/>
    <w:pPr>
      <w:spacing w:after="0"/>
    </w:pPr>
    <w:rPr>
      <w:rFonts w:eastAsia="Times New Roman"/>
      <w:sz w:val="24"/>
      <w:szCs w:val="20"/>
    </w:rPr>
  </w:style>
  <w:style w:type="paragraph" w:customStyle="1" w:styleId="StylUMCH-Tabletitles">
    <w:name w:val="Styl UMCH - Table titles"/>
    <w:basedOn w:val="UMCHAbstracttext"/>
    <w:link w:val="StylUMCH-TabletitlesCharChar"/>
    <w:uiPriority w:val="99"/>
    <w:rPr>
      <w:bCs/>
    </w:rPr>
  </w:style>
  <w:style w:type="character" w:customStyle="1" w:styleId="UMCHAbstracttextChar">
    <w:name w:val="UMCH Abstract text Char"/>
    <w:basedOn w:val="PMMAbstracttextCharChar"/>
    <w:link w:val="UMCHAbstracttext"/>
    <w:uiPriority w:val="99"/>
    <w:locked/>
    <w:rPr>
      <w:rFonts w:eastAsia="SimSun" w:cs="Times New Roman"/>
      <w:sz w:val="24"/>
      <w:szCs w:val="24"/>
      <w:lang w:val="en-US" w:eastAsia="zh-CN" w:bidi="ar-SA"/>
    </w:rPr>
  </w:style>
  <w:style w:type="character" w:customStyle="1" w:styleId="StylUMCH-TabletitlesCharChar">
    <w:name w:val="Styl UMCH - Table titles Char Char"/>
    <w:basedOn w:val="UMCHAbstracttextChar"/>
    <w:link w:val="StylUMCH-Tabletitles"/>
    <w:uiPriority w:val="99"/>
    <w:locked/>
    <w:rPr>
      <w:rFonts w:eastAsia="SimSun" w:cs="Times New Roman"/>
      <w:bCs/>
      <w:sz w:val="24"/>
      <w:szCs w:val="24"/>
      <w:lang w:val="en-US" w:eastAsia="zh-CN" w:bidi="ar-SA"/>
    </w:rPr>
  </w:style>
  <w:style w:type="paragraph" w:customStyle="1" w:styleId="StylUMCHAbstracttext15b">
    <w:name w:val="Styl UMCH Abstract text + 15 b."/>
    <w:basedOn w:val="UMCHAbstracttext"/>
    <w:uiPriority w:val="99"/>
  </w:style>
  <w:style w:type="paragraph" w:customStyle="1" w:styleId="PMM2011-References">
    <w:name w:val="PMM 2011 - References"/>
    <w:basedOn w:val="UMCHAbstracttext"/>
    <w:link w:val="PMM2011-ReferencesCharChar"/>
    <w:uiPriority w:val="99"/>
    <w:rsid w:val="00C22CAD"/>
    <w:pPr>
      <w:tabs>
        <w:tab w:val="left" w:pos="284"/>
      </w:tabs>
      <w:spacing w:before="120" w:after="100" w:line="240" w:lineRule="auto"/>
      <w:ind w:left="284" w:hanging="284"/>
    </w:pPr>
    <w:rPr>
      <w:szCs w:val="24"/>
    </w:rPr>
  </w:style>
  <w:style w:type="character" w:customStyle="1" w:styleId="PMM2011-ReferencesCharChar">
    <w:name w:val="PMM 2011 - References Char Char"/>
    <w:basedOn w:val="UMCHAbstracttextChar"/>
    <w:link w:val="PMM2011-References"/>
    <w:uiPriority w:val="99"/>
    <w:locked/>
    <w:rsid w:val="00C22CAD"/>
    <w:rPr>
      <w:rFonts w:eastAsia="SimSun" w:cs="Times New Roman"/>
      <w:sz w:val="24"/>
      <w:szCs w:val="24"/>
      <w:lang w:val="en-US" w:eastAsia="zh-CN" w:bidi="ar-SA"/>
    </w:rPr>
  </w:style>
  <w:style w:type="paragraph" w:customStyle="1" w:styleId="PMM2011-TabletitlesTun">
    <w:name w:val="PMM 2011 - Table titles + Tučné"/>
    <w:basedOn w:val="StylUMCH-Tabletitles"/>
    <w:link w:val="PMM2011-TabletitlesTunCharChar"/>
    <w:uiPriority w:val="99"/>
    <w:pPr>
      <w:spacing w:after="100" w:line="240" w:lineRule="auto"/>
    </w:pPr>
  </w:style>
  <w:style w:type="character" w:customStyle="1" w:styleId="PMM2011-TabletitlesTunCharChar">
    <w:name w:val="PMM 2011 - Table titles + Tučné Char Char"/>
    <w:basedOn w:val="StylUMCH-TabletitlesCharChar"/>
    <w:link w:val="PMM2011-TabletitlesTun"/>
    <w:uiPriority w:val="99"/>
    <w:locked/>
    <w:rPr>
      <w:rFonts w:eastAsia="SimSun" w:cs="Times New Roman"/>
      <w:bCs/>
      <w:sz w:val="24"/>
      <w:szCs w:val="24"/>
      <w:lang w:val="en-US" w:eastAsia="zh-CN" w:bidi="ar-SA"/>
    </w:rPr>
  </w:style>
  <w:style w:type="paragraph" w:customStyle="1" w:styleId="PMM2011-FigureCaptions">
    <w:name w:val="PMM 2011 - Figure Captions"/>
    <w:basedOn w:val="UMCHAbstracttext"/>
    <w:uiPriority w:val="99"/>
    <w:pPr>
      <w:spacing w:after="100" w:line="240" w:lineRule="auto"/>
    </w:p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thor@email.addre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INSERT YOUR ABSTRACT TITLE HERE</vt:lpstr>
    </vt:vector>
  </TitlesOfParts>
  <Company>Institute of Macromolecular Chemistry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YOUR ABSTRACT TITLE HERE</dc:title>
  <dc:subject/>
  <dc:creator>Dana Horka</dc:creator>
  <cp:keywords/>
  <dc:description/>
  <cp:lastModifiedBy>Marcela Havelkova</cp:lastModifiedBy>
  <cp:revision>2</cp:revision>
  <cp:lastPrinted>2011-04-06T11:01:00Z</cp:lastPrinted>
  <dcterms:created xsi:type="dcterms:W3CDTF">2023-06-30T07:26:00Z</dcterms:created>
  <dcterms:modified xsi:type="dcterms:W3CDTF">2023-06-30T07:26:00Z</dcterms:modified>
</cp:coreProperties>
</file>